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4" w:rsidRPr="003B1D74" w:rsidRDefault="003B1D74" w:rsidP="003B1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BC5">
        <w:rPr>
          <w:rFonts w:ascii="Times New Roman" w:hAnsi="Times New Roman" w:cs="Times New Roman"/>
          <w:szCs w:val="24"/>
        </w:rPr>
        <w:t>Załącznik do zapytania ofertowego nr 1.</w:t>
      </w:r>
    </w:p>
    <w:p w:rsidR="003B1D74" w:rsidRPr="003B1D74" w:rsidRDefault="003B1D74" w:rsidP="003B1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D74" w:rsidRPr="003B1D74" w:rsidRDefault="003B1D74" w:rsidP="003B1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D74" w:rsidRPr="003B1D74" w:rsidRDefault="003B1D74" w:rsidP="003B1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B1D74" w:rsidRPr="003B1D74" w:rsidRDefault="00CC6D55" w:rsidP="00CC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</w:t>
      </w:r>
      <w:r w:rsidR="003B1D74" w:rsidRPr="00CC6D55">
        <w:rPr>
          <w:rFonts w:ascii="Times New Roman" w:hAnsi="Times New Roman" w:cs="Times New Roman"/>
          <w:sz w:val="16"/>
          <w:szCs w:val="24"/>
        </w:rPr>
        <w:t>(Miejscowość i data)</w:t>
      </w:r>
    </w:p>
    <w:p w:rsidR="00CC6D55" w:rsidRDefault="00CC6D55" w:rsidP="003B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74" w:rsidRPr="003B1D74" w:rsidRDefault="003B1D74" w:rsidP="003B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B1D74" w:rsidRPr="00CC6D55" w:rsidRDefault="00CC6D55" w:rsidP="003B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</w:t>
      </w:r>
      <w:r w:rsidR="003B1D74" w:rsidRPr="00CC6D55">
        <w:rPr>
          <w:rFonts w:ascii="Times New Roman" w:hAnsi="Times New Roman" w:cs="Times New Roman"/>
          <w:sz w:val="16"/>
          <w:szCs w:val="24"/>
        </w:rPr>
        <w:t>(Pieczęć firmowa Oferenta)</w:t>
      </w:r>
    </w:p>
    <w:p w:rsidR="003B1D74" w:rsidRPr="003B1D74" w:rsidRDefault="003B1D74" w:rsidP="001A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74" w:rsidRPr="003B1D74" w:rsidRDefault="003B1D74" w:rsidP="001A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74" w:rsidRPr="003B1D74" w:rsidRDefault="003B1D74" w:rsidP="001A3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F7" w:rsidRPr="003B1D74" w:rsidRDefault="001A32F7" w:rsidP="00CC6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D74">
        <w:rPr>
          <w:rFonts w:ascii="Times New Roman" w:hAnsi="Times New Roman" w:cs="Times New Roman"/>
          <w:b/>
          <w:sz w:val="28"/>
          <w:szCs w:val="24"/>
        </w:rPr>
        <w:t>Oświadcz</w:t>
      </w:r>
      <w:r w:rsidR="00E208BF">
        <w:rPr>
          <w:rFonts w:ascii="Times New Roman" w:hAnsi="Times New Roman" w:cs="Times New Roman"/>
          <w:b/>
          <w:sz w:val="28"/>
          <w:szCs w:val="24"/>
        </w:rPr>
        <w:t>enie</w:t>
      </w:r>
      <w:bookmarkStart w:id="0" w:name="_GoBack"/>
      <w:bookmarkEnd w:id="0"/>
      <w:r w:rsidRPr="003B1D74">
        <w:rPr>
          <w:rFonts w:ascii="Times New Roman" w:hAnsi="Times New Roman" w:cs="Times New Roman"/>
          <w:b/>
          <w:sz w:val="28"/>
          <w:szCs w:val="24"/>
        </w:rPr>
        <w:t xml:space="preserve"> o braku powiązań kapitałowych lub osobowych</w:t>
      </w:r>
    </w:p>
    <w:p w:rsidR="001A32F7" w:rsidRPr="003B1D74" w:rsidRDefault="001A32F7" w:rsidP="00CC6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D74">
        <w:rPr>
          <w:rFonts w:ascii="Times New Roman" w:hAnsi="Times New Roman" w:cs="Times New Roman"/>
          <w:b/>
          <w:sz w:val="28"/>
          <w:szCs w:val="24"/>
        </w:rPr>
        <w:t>z Z</w:t>
      </w:r>
      <w:r w:rsidR="002B2344">
        <w:rPr>
          <w:rFonts w:ascii="Times New Roman" w:hAnsi="Times New Roman" w:cs="Times New Roman"/>
          <w:b/>
          <w:sz w:val="28"/>
          <w:szCs w:val="24"/>
        </w:rPr>
        <w:t xml:space="preserve">amawiającym </w:t>
      </w:r>
    </w:p>
    <w:p w:rsidR="003B1D74" w:rsidRDefault="003B1D74" w:rsidP="003B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D55" w:rsidRPr="003B1D74" w:rsidRDefault="00CC6D55" w:rsidP="003B1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D74" w:rsidRPr="003B1D74" w:rsidRDefault="003B1D74" w:rsidP="003B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Przez powiązanie kapitałowe lub osobowe rozumie się wzajemne powiązanie między beneficjentem lub osobami upoważnionymi do zaciągania zobowiązań w imieniu beneficjenta lub osobami wykonującymi w imieniu beneficjenta czynności związane z przeprowadzaniem procedur wyboru wykonawcy a wykonawcą podlegające w szczególności na:</w:t>
      </w:r>
    </w:p>
    <w:p w:rsidR="003B1D74" w:rsidRDefault="003B1D74" w:rsidP="003B1D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3B1D74" w:rsidRDefault="003B1D74" w:rsidP="003B1D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Posiadaniu co najmniej 10% udziałów lub akcji</w:t>
      </w:r>
      <w:r w:rsidR="00CC6D55">
        <w:rPr>
          <w:rFonts w:ascii="Times New Roman" w:hAnsi="Times New Roman" w:cs="Times New Roman"/>
          <w:sz w:val="24"/>
          <w:szCs w:val="24"/>
        </w:rPr>
        <w:t xml:space="preserve"> o ile niższy próg nie wynika z </w:t>
      </w:r>
      <w:r w:rsidRPr="003B1D74">
        <w:rPr>
          <w:rFonts w:ascii="Times New Roman" w:hAnsi="Times New Roman" w:cs="Times New Roman"/>
          <w:sz w:val="24"/>
          <w:szCs w:val="24"/>
        </w:rPr>
        <w:t>przepisów prawa handlowego lub nie został określony przez 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B1D74">
        <w:rPr>
          <w:rFonts w:ascii="Times New Roman" w:hAnsi="Times New Roman" w:cs="Times New Roman"/>
          <w:sz w:val="24"/>
          <w:szCs w:val="24"/>
        </w:rPr>
        <w:t xml:space="preserve"> PO.</w:t>
      </w:r>
    </w:p>
    <w:p w:rsidR="003B1D74" w:rsidRDefault="003B1D74" w:rsidP="003B1D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>Spełnieniu funkcji członka organu nadzorczego lub zarządzającego, prokurenta, pełnomocnika,</w:t>
      </w:r>
    </w:p>
    <w:p w:rsidR="003B1D74" w:rsidRPr="003B1D74" w:rsidRDefault="003B1D74" w:rsidP="003B1D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D74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</w:t>
      </w:r>
      <w:r w:rsidR="00CC6D55">
        <w:rPr>
          <w:rFonts w:ascii="Times New Roman" w:hAnsi="Times New Roman" w:cs="Times New Roman"/>
          <w:sz w:val="24"/>
          <w:szCs w:val="24"/>
        </w:rPr>
        <w:t>powinowactwa drugiego stopnia w </w:t>
      </w:r>
      <w:r w:rsidRPr="003B1D74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:rsidR="00D37203" w:rsidRDefault="00D37203" w:rsidP="003B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74" w:rsidRDefault="003B1D74" w:rsidP="003B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74" w:rsidRDefault="003B1D74" w:rsidP="003B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74" w:rsidRDefault="003B1D7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B1D74" w:rsidRDefault="00CC6D55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(</w:t>
      </w:r>
      <w:r w:rsidR="003B1D74" w:rsidRPr="00CC6D55">
        <w:rPr>
          <w:rFonts w:ascii="Times New Roman" w:hAnsi="Times New Roman" w:cs="Times New Roman"/>
          <w:sz w:val="16"/>
          <w:szCs w:val="24"/>
        </w:rPr>
        <w:t>Podpis osoby/osób uprawnionych do reprezentowania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525440" w:rsidRDefault="00525440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525440" w:rsidRDefault="00525440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525440" w:rsidRDefault="00525440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Default="002B2344" w:rsidP="003B1D7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16"/>
          <w:szCs w:val="24"/>
        </w:rPr>
      </w:pPr>
    </w:p>
    <w:p w:rsidR="002B2344" w:rsidRPr="00CC6D55" w:rsidRDefault="002B2344" w:rsidP="00A70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sectPr w:rsidR="002B2344" w:rsidRPr="00CC6D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CE" w:rsidRDefault="00A74ACE" w:rsidP="001A32F7">
      <w:pPr>
        <w:spacing w:after="0" w:line="240" w:lineRule="auto"/>
      </w:pPr>
      <w:r>
        <w:separator/>
      </w:r>
    </w:p>
  </w:endnote>
  <w:endnote w:type="continuationSeparator" w:id="0">
    <w:p w:rsidR="00A74ACE" w:rsidRDefault="00A74ACE" w:rsidP="001A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665672"/>
      <w:docPartObj>
        <w:docPartGallery w:val="Page Numbers (Bottom of Page)"/>
        <w:docPartUnique/>
      </w:docPartObj>
    </w:sdtPr>
    <w:sdtEndPr/>
    <w:sdtContent>
      <w:p w:rsidR="00F527E1" w:rsidRDefault="00F527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BF">
          <w:rPr>
            <w:noProof/>
          </w:rPr>
          <w:t>1</w:t>
        </w:r>
        <w:r>
          <w:fldChar w:fldCharType="end"/>
        </w:r>
      </w:p>
    </w:sdtContent>
  </w:sdt>
  <w:p w:rsidR="00F527E1" w:rsidRDefault="00F52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CE" w:rsidRDefault="00A74ACE" w:rsidP="001A32F7">
      <w:pPr>
        <w:spacing w:after="0" w:line="240" w:lineRule="auto"/>
      </w:pPr>
      <w:r>
        <w:separator/>
      </w:r>
    </w:p>
  </w:footnote>
  <w:footnote w:type="continuationSeparator" w:id="0">
    <w:p w:rsidR="00A74ACE" w:rsidRDefault="00A74ACE" w:rsidP="001A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F7" w:rsidRDefault="00F0021F" w:rsidP="001A32F7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2F7" w:rsidRDefault="001A32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F99"/>
    <w:multiLevelType w:val="hybridMultilevel"/>
    <w:tmpl w:val="10922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B11"/>
    <w:multiLevelType w:val="hybridMultilevel"/>
    <w:tmpl w:val="EDA68F48"/>
    <w:lvl w:ilvl="0" w:tplc="56F2D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4AE3"/>
    <w:multiLevelType w:val="hybridMultilevel"/>
    <w:tmpl w:val="A432800C"/>
    <w:lvl w:ilvl="0" w:tplc="6B2CE1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17724"/>
    <w:multiLevelType w:val="hybridMultilevel"/>
    <w:tmpl w:val="ECAE4C46"/>
    <w:lvl w:ilvl="0" w:tplc="76B46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0F2A"/>
    <w:multiLevelType w:val="hybridMultilevel"/>
    <w:tmpl w:val="CE22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4691"/>
    <w:multiLevelType w:val="hybridMultilevel"/>
    <w:tmpl w:val="2274409C"/>
    <w:lvl w:ilvl="0" w:tplc="F4C81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B3018"/>
    <w:multiLevelType w:val="hybridMultilevel"/>
    <w:tmpl w:val="E3AA6CB4"/>
    <w:lvl w:ilvl="0" w:tplc="9A229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01358"/>
    <w:multiLevelType w:val="hybridMultilevel"/>
    <w:tmpl w:val="FF5AB386"/>
    <w:lvl w:ilvl="0" w:tplc="66648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664683"/>
    <w:multiLevelType w:val="hybridMultilevel"/>
    <w:tmpl w:val="ADA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8239B"/>
    <w:multiLevelType w:val="hybridMultilevel"/>
    <w:tmpl w:val="6832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4603E"/>
    <w:multiLevelType w:val="hybridMultilevel"/>
    <w:tmpl w:val="E20C6A48"/>
    <w:lvl w:ilvl="0" w:tplc="C48257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54638"/>
    <w:multiLevelType w:val="hybridMultilevel"/>
    <w:tmpl w:val="11881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37178"/>
    <w:multiLevelType w:val="hybridMultilevel"/>
    <w:tmpl w:val="6556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10224"/>
    <w:multiLevelType w:val="hybridMultilevel"/>
    <w:tmpl w:val="DD08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46E1"/>
    <w:multiLevelType w:val="hybridMultilevel"/>
    <w:tmpl w:val="FEEEA0E2"/>
    <w:lvl w:ilvl="0" w:tplc="B0008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27295"/>
    <w:multiLevelType w:val="hybridMultilevel"/>
    <w:tmpl w:val="10922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768FE"/>
    <w:multiLevelType w:val="hybridMultilevel"/>
    <w:tmpl w:val="E0026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F75D0"/>
    <w:multiLevelType w:val="hybridMultilevel"/>
    <w:tmpl w:val="03681F50"/>
    <w:lvl w:ilvl="0" w:tplc="73006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60600"/>
    <w:multiLevelType w:val="hybridMultilevel"/>
    <w:tmpl w:val="F8F8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5B8"/>
    <w:multiLevelType w:val="hybridMultilevel"/>
    <w:tmpl w:val="77AC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71FB2"/>
    <w:multiLevelType w:val="hybridMultilevel"/>
    <w:tmpl w:val="6C22C90C"/>
    <w:lvl w:ilvl="0" w:tplc="6B2CE1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D0992"/>
    <w:multiLevelType w:val="hybridMultilevel"/>
    <w:tmpl w:val="8692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D4197"/>
    <w:multiLevelType w:val="hybridMultilevel"/>
    <w:tmpl w:val="7B6C4586"/>
    <w:lvl w:ilvl="0" w:tplc="18387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21"/>
  </w:num>
  <w:num w:numId="5">
    <w:abstractNumId w:val="7"/>
  </w:num>
  <w:num w:numId="6">
    <w:abstractNumId w:val="22"/>
  </w:num>
  <w:num w:numId="7">
    <w:abstractNumId w:val="8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19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F7"/>
    <w:rsid w:val="00057CCE"/>
    <w:rsid w:val="00060CC7"/>
    <w:rsid w:val="00170BBD"/>
    <w:rsid w:val="00183680"/>
    <w:rsid w:val="001A32F7"/>
    <w:rsid w:val="001B64E5"/>
    <w:rsid w:val="001B7FE2"/>
    <w:rsid w:val="001C3F88"/>
    <w:rsid w:val="001C6289"/>
    <w:rsid w:val="001C7C5D"/>
    <w:rsid w:val="00204A4B"/>
    <w:rsid w:val="00205A1E"/>
    <w:rsid w:val="002230E0"/>
    <w:rsid w:val="00255137"/>
    <w:rsid w:val="00292E76"/>
    <w:rsid w:val="00293E9B"/>
    <w:rsid w:val="002B2344"/>
    <w:rsid w:val="002F14C4"/>
    <w:rsid w:val="00332661"/>
    <w:rsid w:val="00375CCA"/>
    <w:rsid w:val="00393F47"/>
    <w:rsid w:val="003B01A0"/>
    <w:rsid w:val="003B1D74"/>
    <w:rsid w:val="004563CC"/>
    <w:rsid w:val="00464F28"/>
    <w:rsid w:val="00465EB7"/>
    <w:rsid w:val="004664A6"/>
    <w:rsid w:val="004D408A"/>
    <w:rsid w:val="00525440"/>
    <w:rsid w:val="005B65AD"/>
    <w:rsid w:val="00614BBE"/>
    <w:rsid w:val="006423F8"/>
    <w:rsid w:val="0064792C"/>
    <w:rsid w:val="00682392"/>
    <w:rsid w:val="006B6C06"/>
    <w:rsid w:val="006E76BB"/>
    <w:rsid w:val="00701EC5"/>
    <w:rsid w:val="00791543"/>
    <w:rsid w:val="007C60D6"/>
    <w:rsid w:val="008011A5"/>
    <w:rsid w:val="0080403B"/>
    <w:rsid w:val="00804107"/>
    <w:rsid w:val="00855575"/>
    <w:rsid w:val="008706AB"/>
    <w:rsid w:val="008812BA"/>
    <w:rsid w:val="008B0EDE"/>
    <w:rsid w:val="008C2161"/>
    <w:rsid w:val="00901754"/>
    <w:rsid w:val="00903B33"/>
    <w:rsid w:val="0097707F"/>
    <w:rsid w:val="009903DC"/>
    <w:rsid w:val="00996828"/>
    <w:rsid w:val="009B75CF"/>
    <w:rsid w:val="009D5D71"/>
    <w:rsid w:val="00A10D9B"/>
    <w:rsid w:val="00A13544"/>
    <w:rsid w:val="00A35C6F"/>
    <w:rsid w:val="00A70987"/>
    <w:rsid w:val="00A74ACE"/>
    <w:rsid w:val="00A770D2"/>
    <w:rsid w:val="00A83C47"/>
    <w:rsid w:val="00B26AC6"/>
    <w:rsid w:val="00B27BED"/>
    <w:rsid w:val="00B50291"/>
    <w:rsid w:val="00B652FC"/>
    <w:rsid w:val="00C21045"/>
    <w:rsid w:val="00C503DC"/>
    <w:rsid w:val="00C71C6A"/>
    <w:rsid w:val="00C97E0C"/>
    <w:rsid w:val="00CC6D55"/>
    <w:rsid w:val="00CF5685"/>
    <w:rsid w:val="00D25FA9"/>
    <w:rsid w:val="00D345D8"/>
    <w:rsid w:val="00D37203"/>
    <w:rsid w:val="00D447AE"/>
    <w:rsid w:val="00D45406"/>
    <w:rsid w:val="00D47FB4"/>
    <w:rsid w:val="00E208BF"/>
    <w:rsid w:val="00E264D3"/>
    <w:rsid w:val="00E51FEC"/>
    <w:rsid w:val="00E71BFD"/>
    <w:rsid w:val="00E75359"/>
    <w:rsid w:val="00E77B47"/>
    <w:rsid w:val="00E86430"/>
    <w:rsid w:val="00EA3AA7"/>
    <w:rsid w:val="00EB4596"/>
    <w:rsid w:val="00EF14C0"/>
    <w:rsid w:val="00F0021F"/>
    <w:rsid w:val="00F05A6C"/>
    <w:rsid w:val="00F527E1"/>
    <w:rsid w:val="00FC46B5"/>
    <w:rsid w:val="00FF0EB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F7"/>
  </w:style>
  <w:style w:type="paragraph" w:styleId="Stopka">
    <w:name w:val="footer"/>
    <w:basedOn w:val="Normalny"/>
    <w:link w:val="Stopka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F7"/>
  </w:style>
  <w:style w:type="paragraph" w:styleId="Tekstdymka">
    <w:name w:val="Balloon Text"/>
    <w:basedOn w:val="Normalny"/>
    <w:link w:val="TekstdymkaZnak"/>
    <w:uiPriority w:val="99"/>
    <w:semiHidden/>
    <w:unhideWhenUsed/>
    <w:rsid w:val="001A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A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430"/>
    <w:rPr>
      <w:color w:val="0000FF" w:themeColor="hyperlink"/>
      <w:u w:val="single"/>
    </w:rPr>
  </w:style>
  <w:style w:type="paragraph" w:customStyle="1" w:styleId="Default">
    <w:name w:val="Default"/>
    <w:rsid w:val="0029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2F7"/>
  </w:style>
  <w:style w:type="paragraph" w:styleId="Stopka">
    <w:name w:val="footer"/>
    <w:basedOn w:val="Normalny"/>
    <w:link w:val="StopkaZnak"/>
    <w:uiPriority w:val="99"/>
    <w:unhideWhenUsed/>
    <w:rsid w:val="001A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2F7"/>
  </w:style>
  <w:style w:type="paragraph" w:styleId="Tekstdymka">
    <w:name w:val="Balloon Text"/>
    <w:basedOn w:val="Normalny"/>
    <w:link w:val="TekstdymkaZnak"/>
    <w:uiPriority w:val="99"/>
    <w:semiHidden/>
    <w:unhideWhenUsed/>
    <w:rsid w:val="001A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70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A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430"/>
    <w:rPr>
      <w:color w:val="0000FF" w:themeColor="hyperlink"/>
      <w:u w:val="single"/>
    </w:rPr>
  </w:style>
  <w:style w:type="paragraph" w:customStyle="1" w:styleId="Default">
    <w:name w:val="Default"/>
    <w:rsid w:val="0029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3E1E-492A-4FB0-B4EF-0F1A8352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4</cp:revision>
  <cp:lastPrinted>2020-10-13T09:54:00Z</cp:lastPrinted>
  <dcterms:created xsi:type="dcterms:W3CDTF">2020-10-13T10:26:00Z</dcterms:created>
  <dcterms:modified xsi:type="dcterms:W3CDTF">2021-05-18T16:49:00Z</dcterms:modified>
</cp:coreProperties>
</file>